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F" w:rsidRDefault="002443AA" w:rsidP="002443AA">
      <w:pPr>
        <w:pStyle w:val="KeinLeerraum"/>
        <w:rPr>
          <w:b/>
          <w:sz w:val="28"/>
          <w:szCs w:val="28"/>
        </w:rPr>
      </w:pPr>
      <w:r w:rsidRPr="002443AA">
        <w:rPr>
          <w:b/>
          <w:sz w:val="28"/>
          <w:szCs w:val="28"/>
        </w:rPr>
        <w:t>Das Kollegium der Grundschule Emmelshausen im Schuljahr 2019/2020</w:t>
      </w:r>
    </w:p>
    <w:p w:rsidR="002443AA" w:rsidRDefault="002443AA" w:rsidP="002443AA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Klassenlehrer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Knizia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 Thiel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 Karweik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Klein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Nickenig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Hammes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Kley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Winkler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Daheim-Jung</w:t>
            </w:r>
          </w:p>
        </w:tc>
      </w:tr>
      <w:tr w:rsidR="002443AA" w:rsidTr="002443AA">
        <w:tc>
          <w:tcPr>
            <w:tcW w:w="195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7261" w:type="dxa"/>
          </w:tcPr>
          <w:p w:rsidR="002443AA" w:rsidRDefault="002443AA" w:rsidP="002443A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Frau Sauer</w:t>
            </w:r>
          </w:p>
        </w:tc>
      </w:tr>
    </w:tbl>
    <w:p w:rsidR="002443AA" w:rsidRDefault="002443AA" w:rsidP="002443A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Weiterhin werden die Schülerinnen und Schüler in ihrem Lernen unterstützt von: </w:t>
      </w:r>
    </w:p>
    <w:p w:rsidR="002443AA" w:rsidRDefault="002443AA" w:rsidP="002443A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Frau Bernd, Frau </w:t>
      </w:r>
      <w:proofErr w:type="spellStart"/>
      <w:r>
        <w:rPr>
          <w:b/>
          <w:sz w:val="28"/>
          <w:szCs w:val="28"/>
        </w:rPr>
        <w:t>Brüne</w:t>
      </w:r>
      <w:proofErr w:type="spellEnd"/>
      <w:r>
        <w:rPr>
          <w:b/>
          <w:sz w:val="28"/>
          <w:szCs w:val="28"/>
        </w:rPr>
        <w:t xml:space="preserve">, Frau Daute, Herr Hammes, Frau Jansen, Frau Fischer (Lehramtsanwärterin), Herr </w:t>
      </w:r>
      <w:proofErr w:type="spellStart"/>
      <w:r>
        <w:rPr>
          <w:b/>
          <w:sz w:val="28"/>
          <w:szCs w:val="28"/>
        </w:rPr>
        <w:t>Mandry</w:t>
      </w:r>
      <w:proofErr w:type="spellEnd"/>
      <w:r>
        <w:rPr>
          <w:b/>
          <w:sz w:val="28"/>
          <w:szCs w:val="28"/>
        </w:rPr>
        <w:t xml:space="preserve"> (Lehramtsanwärter).</w:t>
      </w:r>
    </w:p>
    <w:p w:rsidR="002443AA" w:rsidRDefault="002443AA" w:rsidP="002443A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Daneben arbeitet Herr Pastor Adams im Rahmen des katholischen Religionsunterrichts an unserer Schule.</w:t>
      </w:r>
    </w:p>
    <w:p w:rsidR="002443AA" w:rsidRDefault="002443AA" w:rsidP="002443AA">
      <w:pPr>
        <w:pStyle w:val="KeinLeerraum"/>
        <w:rPr>
          <w:b/>
          <w:sz w:val="28"/>
          <w:szCs w:val="28"/>
        </w:rPr>
      </w:pPr>
    </w:p>
    <w:p w:rsidR="002443AA" w:rsidRPr="002443AA" w:rsidRDefault="002443AA" w:rsidP="002443A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Für den Förderbereich sind an unserer Schule  Frau Körsgen (Förderlehrerin) und Frau Richter-Walker (Pädagogische Fachkraft) </w:t>
      </w:r>
      <w:bookmarkStart w:id="0" w:name="_GoBack"/>
      <w:bookmarkEnd w:id="0"/>
      <w:r>
        <w:rPr>
          <w:b/>
          <w:sz w:val="28"/>
          <w:szCs w:val="28"/>
        </w:rPr>
        <w:t xml:space="preserve"> zuständig.</w:t>
      </w:r>
    </w:p>
    <w:sectPr w:rsidR="002443AA" w:rsidRPr="00244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A"/>
    <w:rsid w:val="002443AA"/>
    <w:rsid w:val="006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43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4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43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4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 Schulleitung</dc:creator>
  <cp:lastModifiedBy>GSE Schulleitung</cp:lastModifiedBy>
  <cp:revision>1</cp:revision>
  <dcterms:created xsi:type="dcterms:W3CDTF">2019-09-12T09:40:00Z</dcterms:created>
  <dcterms:modified xsi:type="dcterms:W3CDTF">2019-09-12T09:48:00Z</dcterms:modified>
</cp:coreProperties>
</file>